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上海海昌海洋公园一日游🐬行程单</w:t>
      </w:r>
    </w:p>
    <w:p>
      <w:pPr>
        <w:jc w:val="center"/>
        <w:spacing w:after="100"/>
      </w:pPr>
      <w:r>
        <w:rPr>
          <w:rFonts w:ascii="微软雅黑" w:hAnsi="微软雅黑" w:eastAsia="微软雅黑" w:cs="微软雅黑"/>
          <w:sz w:val="20"/>
          <w:szCs w:val="20"/>
        </w:rPr>
        <w:t xml:space="preserve">两大梦幻演出 六大奇幻场馆</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2021JRSHHCL5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爆款❗限时特惠‼🐬上海海昌海洋公园一日游🐬大放价‼
                <w:br/>
                🐠两大梦幻演出 六大奇幻场馆
                <w:br/>
                🐳80%室内场馆,不受天气影响
                <w:br/>
                成人298元🏄‍♂中童210元👼🏻小宝160元
                <w:br/>
                🚌04月04日（周四、清明节）、05、06日铁发，来报名吧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10人以上成团,如未成团提早二天通知.敬请谅解！
                <w:br/>
                ★出行客人须携带本人有效身份证原件！
                <w:br/>
              </w:t>
            </w:r>
          </w:p>
          <w:p>
            <w:pPr>
              <w:jc w:val="center"/>
            </w:pPr>
            <w:r>
              <w:pict>
                <v:shape type="#_x0000_t75" style="width:450pt; height:879.16666666667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早上06:20柯桥蓝天大剧院门口。7:00绍兴城东体育中心门口（东门） 。8:00上虞火车站广场公交车站 。集合出发赴上海(车程约3.5小时)，途经嘉绍大桥，车览【嘉绍大桥】，嘉绍大桥为世界上主桥最长最宽的多塔斜拉大桥。嘉绍大桥长10.1公里，南岸接线长16公里，北岸接线长43.3公里，抵达后游览【上海海昌海洋公园】（门票挂牌330元，游览时间不少于4小时）：园内以海洋文化为主题，分为5个主题区和1个海洋度假酒店，由6个大型动物展示场馆、3个大型动物互动表演场、2个高科技影院及10余项游乐设施设备组成，展示南北极特色动物以及海洋鱼类，并提供设备娱乐、特效电影、动物科普展示和水上巡游等娱乐活动，为游客提供展示内容丰富、展示形式新颖、高科技含量、体验与互动性强、表演精彩的世界级旅游产品。【全球首个奥特曼主题馆】主题馆由奥特曼主题展示区，奥特曼主题餐厅，奥特曼冰封剧场、奥特曼光之店，奥特曼游艺中心五大主题区组成，内有赛罗奥特曼巨型胸像，生动还原奥特曼系列特摄主题场景。16:30乘车返回各集散地，结束游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1、交通：空调旅游车（一人一座，根据实际报名人数决定所用车辆类型）；
                <w:br/>
                2、门票：所列景点首道门票
                <w:br/>
                3、导游：全程导游服务费
                <w:br/>
                儿童含车位、导游服务，其余费用自理。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儿童安排：
                <w:br/>
                1）只含车位、导游服务,其余费用自理
                <w:br/>
                2）儿童门票（不含,仅供参考）：1.0米以下儿童免；1.0--1.5米补门票190元（报名时一并收取我社优惠价50元/人）；1.5米以上价格同成人330元/人；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上海，中国第一大城市，又称“上海滩”，四大直辖市之一，中国国家中心城市，国际经济中心、国际金融中心、国际贸易中心和国际航运中心。常住人口2302万，其中沪籍人口1412万，是中国最大的工商、港口城市，也是世界人口最多的城市之一。上海属亚热带湿润季风气候，四季分明。一月份最冷，最低气温为-5℃，通常七月份最热，最高气温达38℃。 
                <w:br/>
                上海是一座新兴的旅游城市，有深厚近代城市文化底蕴和众多历史古迹，举办过世博会。江南的传统与移民带入的文化融合，逐渐形成了特有的海派文化。
                <w:br/>
                2012年全国35个主要城市总部经济发展能力排行榜(2012)上海位列第二。 
                <w:br/>
                上海是一个高度国际化的城市，全年外籍旅游接待量居中国大陆第一，近几年专利的申请量以及授权量常年位居全国城市首位。
                <w:br/>
                上海人称的本帮菜指的是上海本地风味的菜肴，特色可有用浓油赤酱（油多味浓、糖重、色艳）概括。常用的烹调方法以红烧、煨、糖为主，品味咸中带甜，油而不腻。本帮炒菜中，荤菜中特色菜有响油鳝糊、油爆河虾、油酱毛蟹、锅烧河鳗、红烧圈子、佛手肚膛、红烧回鱼、黄焖栗子鸡等，真正体现本帮菜浓油赤酱的特点。上海蔬菜按季节不同有各种时令菜。马兰头、荠菜、鸡毛菜、上海小油菜等都非常清爽。市民早点——四大金刚：大饼、油条、粢饭、豆腐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2024-05-17T15:59:53+08:00</dcterms:created>
  <dcterms:modified xsi:type="dcterms:W3CDTF">2024-05-17T15:59:53+08:00</dcterms:modified>
</cp:coreProperties>
</file>

<file path=docProps/custom.xml><?xml version="1.0" encoding="utf-8"?>
<Properties xmlns="http://schemas.openxmlformats.org/officeDocument/2006/custom-properties" xmlns:vt="http://schemas.openxmlformats.org/officeDocument/2006/docPropsVTypes"/>
</file>